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31" w:rsidRDefault="00DC36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Оповещение о начале публичных слушаний!</w:t>
      </w:r>
    </w:p>
    <w:p w:rsidR="00982531" w:rsidRDefault="009825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82531" w:rsidRDefault="00DC36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постановлением администрации муниципального образования Ейский район от </w:t>
      </w:r>
      <w:r w:rsidR="00F421C2" w:rsidRPr="005D5DF8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Pr="005D5D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421C2" w:rsidRPr="005D5DF8">
        <w:rPr>
          <w:rFonts w:ascii="Times New Roman" w:eastAsia="Times New Roman" w:hAnsi="Times New Roman" w:cs="Times New Roman"/>
          <w:color w:val="000000"/>
          <w:sz w:val="28"/>
        </w:rPr>
        <w:t>января</w:t>
      </w:r>
      <w:r w:rsidRPr="005D5DF8">
        <w:rPr>
          <w:rFonts w:ascii="Times New Roman" w:eastAsia="Times New Roman" w:hAnsi="Times New Roman" w:cs="Times New Roman"/>
          <w:color w:val="000000"/>
          <w:sz w:val="28"/>
        </w:rPr>
        <w:t xml:space="preserve"> 202</w:t>
      </w:r>
      <w:r w:rsidR="00F421C2" w:rsidRPr="005D5DF8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5D5DF8">
        <w:rPr>
          <w:rFonts w:ascii="Times New Roman" w:eastAsia="Times New Roman" w:hAnsi="Times New Roman" w:cs="Times New Roman"/>
          <w:color w:val="000000"/>
          <w:sz w:val="28"/>
        </w:rPr>
        <w:t xml:space="preserve"> г</w:t>
      </w:r>
      <w:r w:rsidR="00874476" w:rsidRPr="005D5DF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D5DF8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F421C2" w:rsidRPr="005D5DF8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D5D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 назначении публичных слушаний по проект</w:t>
      </w:r>
      <w:r w:rsidR="00F421C2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 внесении изменений в Генеральный план Кухаривского сельского поселения Ейского района Краснодарского края, утвержденные решением Совета муниципального образования Ейский район от 20 декабря 2012 г</w:t>
      </w:r>
      <w:r w:rsidR="00722A8E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27» решено: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Назначить публичные слушания по проекту «О вне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сении изменений в Генеральный план Кухаривского сельского поселения Ейского района Краснодарского края, утвержденный решением Совета муниципального образования Ейский район от 20 декабря 2012 г</w:t>
      </w:r>
      <w:r w:rsidR="00722A8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№ 27».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Срок проведения публичных слушаний определить со дня оповещения жителей муниципального образования Ейский район об их проведении до дня опубликования заключения о результатах публичных слушаний, но не более одного месяца.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 Публичные слушания (собрание участников публичных слушаний) по вопросу, указанному в пункте 1 настоящего оповещения, провести                                 </w:t>
      </w:r>
      <w:r w:rsidR="00F421C2" w:rsidRPr="005D5DF8">
        <w:rPr>
          <w:rFonts w:ascii="Times New Roman" w:eastAsia="Times New Roman" w:hAnsi="Times New Roman" w:cs="Times New Roman"/>
          <w:sz w:val="28"/>
        </w:rPr>
        <w:t>31</w:t>
      </w:r>
      <w:r w:rsidRPr="005D5DF8">
        <w:rPr>
          <w:rFonts w:ascii="Times New Roman" w:eastAsia="Times New Roman" w:hAnsi="Times New Roman" w:cs="Times New Roman"/>
          <w:sz w:val="28"/>
        </w:rPr>
        <w:t xml:space="preserve"> </w:t>
      </w:r>
      <w:r w:rsidR="0000039D" w:rsidRPr="005D5DF8">
        <w:rPr>
          <w:rFonts w:ascii="Times New Roman" w:eastAsia="Times New Roman" w:hAnsi="Times New Roman" w:cs="Times New Roman"/>
          <w:sz w:val="28"/>
        </w:rPr>
        <w:t>январ</w:t>
      </w:r>
      <w:r w:rsidRPr="005D5DF8">
        <w:rPr>
          <w:rFonts w:ascii="Times New Roman" w:eastAsia="Times New Roman" w:hAnsi="Times New Roman" w:cs="Times New Roman"/>
          <w:sz w:val="28"/>
        </w:rPr>
        <w:t>я 202</w:t>
      </w:r>
      <w:r w:rsidR="0000039D" w:rsidRPr="005D5DF8">
        <w:rPr>
          <w:rFonts w:ascii="Times New Roman" w:eastAsia="Times New Roman" w:hAnsi="Times New Roman" w:cs="Times New Roman"/>
          <w:sz w:val="28"/>
        </w:rPr>
        <w:t>5</w:t>
      </w:r>
      <w:r w:rsidRPr="005D5DF8">
        <w:rPr>
          <w:rFonts w:ascii="Times New Roman" w:eastAsia="Times New Roman" w:hAnsi="Times New Roman" w:cs="Times New Roman"/>
          <w:sz w:val="28"/>
        </w:rPr>
        <w:t xml:space="preserve"> г</w:t>
      </w:r>
      <w:r w:rsidR="005D5DF8">
        <w:rPr>
          <w:rFonts w:ascii="Times New Roman" w:eastAsia="Times New Roman" w:hAnsi="Times New Roman" w:cs="Times New Roman"/>
          <w:sz w:val="28"/>
        </w:rPr>
        <w:t>ода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10-</w:t>
      </w:r>
      <w:r w:rsidR="0000039D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0 часов по адресу: Ейский район,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Кухаривское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поселение, село Красноармейск</w:t>
      </w:r>
      <w:r w:rsidR="005D5DF8">
        <w:rPr>
          <w:rFonts w:ascii="Times New Roman" w:eastAsia="Times New Roman" w:hAnsi="Times New Roman" w:cs="Times New Roman"/>
          <w:sz w:val="28"/>
        </w:rPr>
        <w:t>ое</w:t>
      </w:r>
      <w:r>
        <w:rPr>
          <w:rFonts w:ascii="Times New Roman" w:eastAsia="Times New Roman" w:hAnsi="Times New Roman" w:cs="Times New Roman"/>
          <w:sz w:val="28"/>
        </w:rPr>
        <w:t>, улица Ветеранов, 1;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1</w:t>
      </w:r>
      <w:r w:rsidR="0000039D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-</w:t>
      </w:r>
      <w:r w:rsidR="0000039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0 часов по адресу: Ейский район,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Кухаривское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поселение, село </w:t>
      </w:r>
      <w:proofErr w:type="spellStart"/>
      <w:r>
        <w:rPr>
          <w:rFonts w:ascii="Times New Roman" w:eastAsia="Times New Roman" w:hAnsi="Times New Roman" w:cs="Times New Roman"/>
          <w:sz w:val="28"/>
        </w:rPr>
        <w:t>Кухаривка</w:t>
      </w:r>
      <w:proofErr w:type="spellEnd"/>
      <w:r>
        <w:rPr>
          <w:rFonts w:ascii="Times New Roman" w:eastAsia="Times New Roman" w:hAnsi="Times New Roman" w:cs="Times New Roman"/>
          <w:sz w:val="28"/>
        </w:rPr>
        <w:t>, улица Советов, 50.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 11-30 часов по адресу: Ейский район,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Кухаривское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поселение, хутор Приазовка, улица Зеленая,23.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 12-</w:t>
      </w:r>
      <w:r w:rsidR="0000039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0 часов по адресу: Ейский район,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Кухаривское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поселение, село Воронцовка, улица Мира, 48.</w:t>
      </w:r>
    </w:p>
    <w:p w:rsidR="00982531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 Определить место и время проведения экспозиции проекта, указанного в пункте 1 настоящего постановления, по адресу: город Ейск, улица Коммунаров, 4, 3 этаж,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38, с </w:t>
      </w:r>
      <w:r w:rsidR="0000039D">
        <w:rPr>
          <w:rFonts w:ascii="Times New Roman" w:eastAsia="Times New Roman" w:hAnsi="Times New Roman" w:cs="Times New Roman"/>
          <w:sz w:val="28"/>
        </w:rPr>
        <w:t>1</w:t>
      </w:r>
      <w:r w:rsidR="00722A8E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0039D">
        <w:rPr>
          <w:rFonts w:ascii="Times New Roman" w:eastAsia="Times New Roman" w:hAnsi="Times New Roman" w:cs="Times New Roman"/>
          <w:sz w:val="28"/>
        </w:rPr>
        <w:t>январ</w:t>
      </w:r>
      <w:r>
        <w:rPr>
          <w:rFonts w:ascii="Times New Roman" w:eastAsia="Times New Roman" w:hAnsi="Times New Roman" w:cs="Times New Roman"/>
          <w:sz w:val="28"/>
        </w:rPr>
        <w:t>я 202</w:t>
      </w:r>
      <w:r w:rsidR="0000039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5D5DF8">
        <w:rPr>
          <w:rFonts w:ascii="Times New Roman" w:eastAsia="Times New Roman" w:hAnsi="Times New Roman" w:cs="Times New Roman"/>
          <w:sz w:val="28"/>
        </w:rPr>
        <w:t>ода</w:t>
      </w:r>
      <w:r w:rsidR="00722A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="00722A8E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0039D">
        <w:rPr>
          <w:rFonts w:ascii="Times New Roman" w:eastAsia="Times New Roman" w:hAnsi="Times New Roman" w:cs="Times New Roman"/>
          <w:sz w:val="28"/>
        </w:rPr>
        <w:t>январ</w:t>
      </w:r>
      <w:r>
        <w:rPr>
          <w:rFonts w:ascii="Times New Roman" w:eastAsia="Times New Roman" w:hAnsi="Times New Roman" w:cs="Times New Roman"/>
          <w:sz w:val="28"/>
        </w:rPr>
        <w:t>я 202</w:t>
      </w:r>
      <w:r w:rsidR="0000039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5D5DF8">
        <w:rPr>
          <w:rFonts w:ascii="Times New Roman" w:eastAsia="Times New Roman" w:hAnsi="Times New Roman" w:cs="Times New Roman"/>
          <w:sz w:val="28"/>
        </w:rPr>
        <w:t>ода</w:t>
      </w:r>
      <w:r w:rsidR="00722A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9.00 часов до 13.00 часов и с 14.00 часов до 17.00 часов.</w:t>
      </w:r>
    </w:p>
    <w:p w:rsidR="00982531" w:rsidRDefault="00DC361D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22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Предложения и замечания, касающиеся вопроса публичных слушаний, указанного в пункте 1 настоящего оповещения, представляются участниками публичных слушаний в устной или письменной форме в дни проведения экспозиции в адрес комиссии по подготовке проекта правил землепользования и застройки муниципального образования Ейский район по адресу: город Ейск, улица Коммунаров, 4, 3 этаж,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 37, а также направляются в письменной форме на адрес электронной почты</w:t>
      </w:r>
      <w:r w:rsidR="005D5DF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uaig.yeiskraion@mail.ru.</w:t>
      </w:r>
    </w:p>
    <w:p w:rsidR="00982531" w:rsidRPr="005D5DF8" w:rsidRDefault="00DC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материалами проекта, можно ознакомиться на официальном сайте администрации муниципального образования Ейский район, раздел «Градостроительная деятельность/Документы территориального планирования/Документы территориального планирования Кухаривс</w:t>
      </w:r>
      <w:r w:rsidR="005D5DF8">
        <w:rPr>
          <w:rFonts w:ascii="Times New Roman" w:eastAsia="Times New Roman" w:hAnsi="Times New Roman" w:cs="Times New Roman"/>
          <w:sz w:val="28"/>
        </w:rPr>
        <w:t xml:space="preserve">кого сельского поселения </w:t>
      </w:r>
      <w:r w:rsidR="005D5DF8">
        <w:rPr>
          <w:rFonts w:ascii="Times New Roman" w:eastAsia="Times New Roman" w:hAnsi="Times New Roman" w:cs="Times New Roman"/>
          <w:sz w:val="28"/>
          <w:lang w:val="en-US"/>
        </w:rPr>
        <w:t>http</w:t>
      </w:r>
      <w:r w:rsidR="005D5DF8" w:rsidRPr="005D5DF8">
        <w:rPr>
          <w:rFonts w:ascii="Times New Roman" w:eastAsia="Times New Roman" w:hAnsi="Times New Roman" w:cs="Times New Roman"/>
          <w:sz w:val="28"/>
        </w:rPr>
        <w:t>//</w:t>
      </w:r>
      <w:r w:rsidR="005D5DF8">
        <w:rPr>
          <w:rFonts w:ascii="Times New Roman" w:eastAsia="Times New Roman" w:hAnsi="Times New Roman" w:cs="Times New Roman"/>
          <w:sz w:val="28"/>
          <w:lang w:val="en-US"/>
        </w:rPr>
        <w:t>yeiskraion</w:t>
      </w:r>
      <w:r w:rsidR="005D5DF8" w:rsidRPr="005D5DF8">
        <w:rPr>
          <w:rFonts w:ascii="Times New Roman" w:eastAsia="Times New Roman" w:hAnsi="Times New Roman" w:cs="Times New Roman"/>
          <w:sz w:val="28"/>
        </w:rPr>
        <w:t>.</w:t>
      </w:r>
      <w:r w:rsidR="005D5DF8">
        <w:rPr>
          <w:rFonts w:ascii="Times New Roman" w:eastAsia="Times New Roman" w:hAnsi="Times New Roman" w:cs="Times New Roman"/>
          <w:sz w:val="28"/>
          <w:lang w:val="en-US"/>
        </w:rPr>
        <w:t>ru</w:t>
      </w:r>
      <w:r w:rsidR="005D5DF8">
        <w:rPr>
          <w:rFonts w:ascii="Times New Roman" w:eastAsia="Times New Roman" w:hAnsi="Times New Roman" w:cs="Times New Roman"/>
          <w:sz w:val="28"/>
        </w:rPr>
        <w:t>.</w:t>
      </w:r>
    </w:p>
    <w:sectPr w:rsidR="00982531" w:rsidRPr="005D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31"/>
    <w:rsid w:val="0000039D"/>
    <w:rsid w:val="002061FB"/>
    <w:rsid w:val="00210095"/>
    <w:rsid w:val="005D5DF8"/>
    <w:rsid w:val="00722A8E"/>
    <w:rsid w:val="00874476"/>
    <w:rsid w:val="008F6EE0"/>
    <w:rsid w:val="00982531"/>
    <w:rsid w:val="00DC361D"/>
    <w:rsid w:val="00F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F3E"/>
  <w15:docId w15:val="{7DC24CAF-C12E-4E86-B8DE-753A706D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u24_06</dc:creator>
  <cp:lastModifiedBy>User</cp:lastModifiedBy>
  <cp:revision>2</cp:revision>
  <cp:lastPrinted>2025-01-15T06:31:00Z</cp:lastPrinted>
  <dcterms:created xsi:type="dcterms:W3CDTF">2025-01-15T07:46:00Z</dcterms:created>
  <dcterms:modified xsi:type="dcterms:W3CDTF">2025-01-15T07:46:00Z</dcterms:modified>
</cp:coreProperties>
</file>